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C52E7E" w14:textId="77777777" w:rsidR="006F1A0B" w:rsidRDefault="006F1A0B" w:rsidP="007270E0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b/>
          <w:bCs/>
          <w:color w:val="333399"/>
          <w:sz w:val="20"/>
          <w:szCs w:val="20"/>
          <w:lang w:val="en-US"/>
        </w:rPr>
      </w:pPr>
    </w:p>
    <w:p w14:paraId="19C4B782" w14:textId="3589329A" w:rsidR="006F1A0B" w:rsidRPr="006F1A0B" w:rsidRDefault="006F1A0B" w:rsidP="006F1A0B">
      <w:pPr>
        <w:jc w:val="center"/>
        <w:rPr>
          <w:rFonts w:ascii="Open Sans" w:hAnsi="Open Sans" w:cs="Open Sans"/>
          <w:b/>
          <w:bCs/>
          <w:i/>
          <w:iCs/>
          <w:color w:val="FF0000"/>
          <w:sz w:val="28"/>
          <w:szCs w:val="28"/>
        </w:rPr>
      </w:pPr>
      <w:r w:rsidRPr="006F1A0B">
        <w:rPr>
          <w:rFonts w:ascii="Open Sans" w:hAnsi="Open Sans" w:cs="Open Sans"/>
          <w:b/>
          <w:bCs/>
          <w:i/>
          <w:iCs/>
          <w:color w:val="FF0000"/>
          <w:sz w:val="28"/>
          <w:szCs w:val="28"/>
        </w:rPr>
        <w:t>Памятка по велосипедам и самокатам</w:t>
      </w:r>
    </w:p>
    <w:p w14:paraId="5B8F9CED" w14:textId="77777777" w:rsidR="000C6D7A" w:rsidRDefault="000C6D7A" w:rsidP="006F1A0B">
      <w:pPr>
        <w:jc w:val="center"/>
        <w:rPr>
          <w:rFonts w:ascii="Open Sans" w:hAnsi="Open Sans" w:cs="Open Sans"/>
          <w:b/>
          <w:bCs/>
          <w:i/>
          <w:iCs/>
        </w:rPr>
      </w:pPr>
    </w:p>
    <w:p w14:paraId="4B64776D" w14:textId="2133CEC2" w:rsidR="006F1A0B" w:rsidRPr="00FC38E2" w:rsidRDefault="006F1A0B" w:rsidP="006F1A0B">
      <w:pPr>
        <w:jc w:val="center"/>
        <w:rPr>
          <w:rFonts w:ascii="Open Sans" w:hAnsi="Open Sans" w:cs="Open Sans"/>
          <w:b/>
          <w:bCs/>
          <w:i/>
          <w:iCs/>
          <w:sz w:val="24"/>
          <w:szCs w:val="24"/>
        </w:rPr>
      </w:pPr>
      <w:r w:rsidRPr="00FC38E2">
        <w:rPr>
          <w:rFonts w:ascii="Open Sans" w:hAnsi="Open Sans" w:cs="Open Sans"/>
          <w:b/>
          <w:bCs/>
          <w:i/>
          <w:iCs/>
          <w:sz w:val="24"/>
          <w:szCs w:val="24"/>
        </w:rPr>
        <w:t xml:space="preserve">Уважаемые </w:t>
      </w:r>
      <w:r w:rsidRPr="00FC38E2">
        <w:rPr>
          <w:rFonts w:ascii="Open Sans" w:hAnsi="Open Sans" w:cs="Open Sans"/>
          <w:b/>
          <w:bCs/>
          <w:i/>
          <w:iCs/>
          <w:sz w:val="24"/>
          <w:szCs w:val="24"/>
        </w:rPr>
        <w:t xml:space="preserve">учащиеся и </w:t>
      </w:r>
      <w:r w:rsidRPr="00FC38E2">
        <w:rPr>
          <w:rFonts w:ascii="Open Sans" w:hAnsi="Open Sans" w:cs="Open Sans"/>
          <w:b/>
          <w:bCs/>
          <w:i/>
          <w:iCs/>
          <w:sz w:val="24"/>
          <w:szCs w:val="24"/>
        </w:rPr>
        <w:t>родители!</w:t>
      </w:r>
    </w:p>
    <w:p w14:paraId="684674ED" w14:textId="76E46A54" w:rsidR="006F1A0B" w:rsidRDefault="006F1A0B" w:rsidP="006F1A0B">
      <w:pPr>
        <w:jc w:val="both"/>
        <w:rPr>
          <w:rFonts w:ascii="Open Sans" w:hAnsi="Open Sans" w:cs="Open Sans"/>
          <w:b/>
          <w:bCs/>
          <w:i/>
          <w:iCs/>
          <w:color w:val="FF0000"/>
          <w:sz w:val="24"/>
          <w:szCs w:val="24"/>
        </w:rPr>
      </w:pPr>
      <w:r w:rsidRPr="00FC38E2">
        <w:rPr>
          <w:rFonts w:ascii="Open Sans" w:hAnsi="Open Sans" w:cs="Open Sans"/>
          <w:b/>
          <w:bCs/>
          <w:i/>
          <w:iCs/>
          <w:color w:val="FF0000"/>
          <w:sz w:val="24"/>
          <w:szCs w:val="24"/>
        </w:rPr>
        <w:t>Обращаем ваше внимание на то, что по проекту на территории нашей школы не предусмотрены места для стоянок велосипедов, самокатов. За оставленные на территории школы транспортные средства МАОУ «</w:t>
      </w:r>
      <w:r w:rsidRPr="00FC38E2">
        <w:rPr>
          <w:rFonts w:ascii="Open Sans" w:hAnsi="Open Sans" w:cs="Open Sans"/>
          <w:b/>
          <w:bCs/>
          <w:i/>
          <w:iCs/>
          <w:color w:val="FF0000"/>
          <w:sz w:val="24"/>
          <w:szCs w:val="24"/>
        </w:rPr>
        <w:t>Ш</w:t>
      </w:r>
      <w:r w:rsidRPr="00FC38E2">
        <w:rPr>
          <w:rFonts w:ascii="Open Sans" w:hAnsi="Open Sans" w:cs="Open Sans"/>
          <w:b/>
          <w:bCs/>
          <w:i/>
          <w:iCs/>
          <w:color w:val="FF0000"/>
          <w:sz w:val="24"/>
          <w:szCs w:val="24"/>
        </w:rPr>
        <w:t>кола № 10» ответственности не несет.</w:t>
      </w:r>
    </w:p>
    <w:p w14:paraId="7D36C683" w14:textId="77777777" w:rsidR="00FC38E2" w:rsidRPr="00FC38E2" w:rsidRDefault="00FC38E2" w:rsidP="006F1A0B">
      <w:pPr>
        <w:jc w:val="both"/>
        <w:rPr>
          <w:rFonts w:ascii="Open Sans" w:hAnsi="Open Sans" w:cs="Open Sans"/>
          <w:b/>
          <w:bCs/>
          <w:i/>
          <w:iCs/>
          <w:color w:val="FF0000"/>
          <w:sz w:val="24"/>
          <w:szCs w:val="24"/>
        </w:rPr>
      </w:pPr>
    </w:p>
    <w:p w14:paraId="0E0E2DEB" w14:textId="77777777" w:rsidR="006F1A0B" w:rsidRPr="006F1A0B" w:rsidRDefault="006F1A0B" w:rsidP="007270E0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b/>
          <w:bCs/>
          <w:color w:val="333399"/>
          <w:sz w:val="18"/>
          <w:szCs w:val="18"/>
        </w:rPr>
      </w:pPr>
    </w:p>
    <w:p w14:paraId="2A4FDD27" w14:textId="2EA51E5F" w:rsidR="006F1A0B" w:rsidRPr="006F1A0B" w:rsidRDefault="006F1A0B" w:rsidP="006F1A0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 w:cs="Open Sans"/>
          <w:b/>
          <w:bCs/>
          <w:color w:val="333399"/>
          <w:sz w:val="22"/>
          <w:szCs w:val="22"/>
        </w:rPr>
      </w:pPr>
      <w:r w:rsidRPr="006F1A0B">
        <w:rPr>
          <w:rFonts w:ascii="Open Sans" w:hAnsi="Open Sans" w:cs="Open Sans"/>
          <w:b/>
          <w:bCs/>
          <w:color w:val="333399"/>
          <w:sz w:val="22"/>
          <w:szCs w:val="22"/>
        </w:rPr>
        <w:t>Правила езды на велосипедах</w:t>
      </w:r>
    </w:p>
    <w:p w14:paraId="6411D8A8" w14:textId="05066F8C" w:rsidR="006F1A0B" w:rsidRPr="006F1A0B" w:rsidRDefault="006F1A0B" w:rsidP="006F1A0B">
      <w:pPr>
        <w:jc w:val="both"/>
        <w:rPr>
          <w:rFonts w:ascii="Open Sans" w:hAnsi="Open Sans" w:cs="Open Sans"/>
          <w:b/>
          <w:bCs/>
        </w:rPr>
      </w:pPr>
      <w:r w:rsidRPr="006F1A0B">
        <w:rPr>
          <w:rFonts w:ascii="Open Sans" w:hAnsi="Open Sans" w:cs="Open Sans"/>
          <w:b/>
          <w:bCs/>
        </w:rPr>
        <w:t>1.</w:t>
      </w:r>
      <w:r w:rsidRPr="006F1A0B">
        <w:rPr>
          <w:rFonts w:ascii="Open Sans" w:hAnsi="Open Sans" w:cs="Open Sans"/>
          <w:b/>
          <w:bCs/>
        </w:rPr>
        <w:t>Велосипед – это транспортное средство, а значит, велосипедист должен соблюдать все правила дорожного движения, относящиеся к транспортным средствам. В то же время, как только велосипедист слезает с велосипеда и ведет его рядом, он становится пешеходом, а потому должен соблюдать правила движения, предусмотренные для пешеходов.</w:t>
      </w:r>
    </w:p>
    <w:p w14:paraId="6AB9A622" w14:textId="51043AC8" w:rsidR="007270E0" w:rsidRPr="006F1A0B" w:rsidRDefault="007270E0" w:rsidP="006F1A0B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b/>
          <w:bCs/>
          <w:color w:val="000000"/>
          <w:sz w:val="22"/>
          <w:szCs w:val="22"/>
        </w:rPr>
      </w:pPr>
      <w:r w:rsidRPr="006F1A0B">
        <w:rPr>
          <w:rFonts w:ascii="Open Sans" w:hAnsi="Open Sans" w:cs="Open Sans"/>
          <w:b/>
          <w:bCs/>
          <w:color w:val="333399"/>
          <w:sz w:val="22"/>
          <w:szCs w:val="22"/>
        </w:rPr>
        <w:t>1. Движение велосипедистов в возрасте </w:t>
      </w:r>
      <w:r w:rsidRPr="006F1A0B">
        <w:rPr>
          <w:rStyle w:val="a4"/>
          <w:rFonts w:ascii="Open Sans" w:hAnsi="Open Sans" w:cs="Open Sans"/>
          <w:color w:val="333399"/>
          <w:sz w:val="22"/>
          <w:szCs w:val="22"/>
        </w:rPr>
        <w:t>младше 7 лет</w:t>
      </w:r>
      <w:r w:rsidRPr="006F1A0B">
        <w:rPr>
          <w:rFonts w:ascii="Open Sans" w:hAnsi="Open Sans" w:cs="Open Sans"/>
          <w:b/>
          <w:bCs/>
          <w:color w:val="333399"/>
          <w:sz w:val="22"/>
          <w:szCs w:val="22"/>
        </w:rPr>
        <w:t> должно осуществляться </w:t>
      </w:r>
      <w:r w:rsidRPr="006F1A0B">
        <w:rPr>
          <w:rStyle w:val="a4"/>
          <w:rFonts w:ascii="Open Sans" w:hAnsi="Open Sans" w:cs="Open Sans"/>
          <w:color w:val="333399"/>
          <w:sz w:val="22"/>
          <w:szCs w:val="22"/>
        </w:rPr>
        <w:t xml:space="preserve">только по тротуарам, пешеходным и </w:t>
      </w:r>
      <w:proofErr w:type="spellStart"/>
      <w:r w:rsidRPr="006F1A0B">
        <w:rPr>
          <w:rStyle w:val="a4"/>
          <w:rFonts w:ascii="Open Sans" w:hAnsi="Open Sans" w:cs="Open Sans"/>
          <w:color w:val="333399"/>
          <w:sz w:val="22"/>
          <w:szCs w:val="22"/>
        </w:rPr>
        <w:t>велопешеходным</w:t>
      </w:r>
      <w:proofErr w:type="spellEnd"/>
      <w:r w:rsidRPr="006F1A0B">
        <w:rPr>
          <w:rStyle w:val="a4"/>
          <w:rFonts w:ascii="Open Sans" w:hAnsi="Open Sans" w:cs="Open Sans"/>
          <w:color w:val="333399"/>
          <w:sz w:val="22"/>
          <w:szCs w:val="22"/>
        </w:rPr>
        <w:t xml:space="preserve"> дорожкам</w:t>
      </w:r>
      <w:r w:rsidRPr="006F1A0B">
        <w:rPr>
          <w:rFonts w:ascii="Open Sans" w:hAnsi="Open Sans" w:cs="Open Sans"/>
          <w:b/>
          <w:bCs/>
          <w:color w:val="333399"/>
          <w:sz w:val="22"/>
          <w:szCs w:val="22"/>
        </w:rPr>
        <w:t>, а также в пределах пешеходных зон, не создавая препятствий для движения пешеходов.</w:t>
      </w:r>
    </w:p>
    <w:p w14:paraId="6F2756E4" w14:textId="77777777" w:rsidR="007270E0" w:rsidRPr="006F1A0B" w:rsidRDefault="007270E0" w:rsidP="006F1A0B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b/>
          <w:bCs/>
          <w:color w:val="000000"/>
          <w:sz w:val="22"/>
          <w:szCs w:val="22"/>
        </w:rPr>
      </w:pPr>
      <w:r w:rsidRPr="006F1A0B">
        <w:rPr>
          <w:rFonts w:ascii="Open Sans" w:hAnsi="Open Sans" w:cs="Open Sans"/>
          <w:b/>
          <w:bCs/>
          <w:color w:val="333399"/>
          <w:sz w:val="22"/>
          <w:szCs w:val="22"/>
        </w:rPr>
        <w:t> 2. Движение велосипедистов в возрасте </w:t>
      </w:r>
      <w:r w:rsidRPr="006F1A0B">
        <w:rPr>
          <w:rStyle w:val="a4"/>
          <w:rFonts w:ascii="Open Sans" w:hAnsi="Open Sans" w:cs="Open Sans"/>
          <w:color w:val="333399"/>
          <w:sz w:val="22"/>
          <w:szCs w:val="22"/>
        </w:rPr>
        <w:t>от 7 до 14 лет</w:t>
      </w:r>
      <w:r w:rsidRPr="006F1A0B">
        <w:rPr>
          <w:rFonts w:ascii="Open Sans" w:hAnsi="Open Sans" w:cs="Open Sans"/>
          <w:b/>
          <w:bCs/>
          <w:color w:val="333399"/>
          <w:sz w:val="22"/>
          <w:szCs w:val="22"/>
        </w:rPr>
        <w:t> должно осуществляться </w:t>
      </w:r>
      <w:r w:rsidRPr="006F1A0B">
        <w:rPr>
          <w:rStyle w:val="a4"/>
          <w:rFonts w:ascii="Open Sans" w:hAnsi="Open Sans" w:cs="Open Sans"/>
          <w:color w:val="333399"/>
          <w:sz w:val="22"/>
          <w:szCs w:val="22"/>
        </w:rPr>
        <w:t xml:space="preserve">только по тротуарам, пешеходным, велосипедным и </w:t>
      </w:r>
      <w:proofErr w:type="spellStart"/>
      <w:r w:rsidRPr="006F1A0B">
        <w:rPr>
          <w:rStyle w:val="a4"/>
          <w:rFonts w:ascii="Open Sans" w:hAnsi="Open Sans" w:cs="Open Sans"/>
          <w:color w:val="333399"/>
          <w:sz w:val="22"/>
          <w:szCs w:val="22"/>
        </w:rPr>
        <w:t>велопешеходным</w:t>
      </w:r>
      <w:proofErr w:type="spellEnd"/>
      <w:r w:rsidRPr="006F1A0B">
        <w:rPr>
          <w:rStyle w:val="a4"/>
          <w:rFonts w:ascii="Open Sans" w:hAnsi="Open Sans" w:cs="Open Sans"/>
          <w:color w:val="333399"/>
          <w:sz w:val="22"/>
          <w:szCs w:val="22"/>
        </w:rPr>
        <w:t xml:space="preserve"> дорожкам</w:t>
      </w:r>
      <w:r w:rsidRPr="006F1A0B">
        <w:rPr>
          <w:rFonts w:ascii="Open Sans" w:hAnsi="Open Sans" w:cs="Open Sans"/>
          <w:b/>
          <w:bCs/>
          <w:color w:val="333399"/>
          <w:sz w:val="22"/>
          <w:szCs w:val="22"/>
        </w:rPr>
        <w:t>, а также в пределах пешеходных зон, не создавая препятствий для движения пешеходов.</w:t>
      </w:r>
    </w:p>
    <w:p w14:paraId="533D6249" w14:textId="77777777" w:rsidR="007270E0" w:rsidRPr="006F1A0B" w:rsidRDefault="007270E0" w:rsidP="006F1A0B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b/>
          <w:bCs/>
          <w:color w:val="000000"/>
          <w:sz w:val="22"/>
          <w:szCs w:val="22"/>
        </w:rPr>
      </w:pPr>
      <w:r w:rsidRPr="006F1A0B">
        <w:rPr>
          <w:rFonts w:ascii="Open Sans" w:hAnsi="Open Sans" w:cs="Open Sans"/>
          <w:b/>
          <w:bCs/>
          <w:color w:val="333399"/>
          <w:sz w:val="22"/>
          <w:szCs w:val="22"/>
        </w:rPr>
        <w:t> 3. Движение велосипедистов в возрасте </w:t>
      </w:r>
      <w:r w:rsidRPr="006F1A0B">
        <w:rPr>
          <w:rStyle w:val="a4"/>
          <w:rFonts w:ascii="Open Sans" w:hAnsi="Open Sans" w:cs="Open Sans"/>
          <w:color w:val="333399"/>
          <w:sz w:val="22"/>
          <w:szCs w:val="22"/>
        </w:rPr>
        <w:t>старше 14 лет</w:t>
      </w:r>
      <w:r w:rsidRPr="006F1A0B">
        <w:rPr>
          <w:rFonts w:ascii="Open Sans" w:hAnsi="Open Sans" w:cs="Open Sans"/>
          <w:b/>
          <w:bCs/>
          <w:color w:val="333399"/>
          <w:sz w:val="22"/>
          <w:szCs w:val="22"/>
        </w:rPr>
        <w:t> должно осуществляться </w:t>
      </w:r>
      <w:r w:rsidRPr="006F1A0B">
        <w:rPr>
          <w:rStyle w:val="a4"/>
          <w:rFonts w:ascii="Open Sans" w:hAnsi="Open Sans" w:cs="Open Sans"/>
          <w:color w:val="333399"/>
          <w:sz w:val="22"/>
          <w:szCs w:val="22"/>
        </w:rPr>
        <w:t xml:space="preserve">по велосипедной, </w:t>
      </w:r>
      <w:proofErr w:type="spellStart"/>
      <w:r w:rsidRPr="006F1A0B">
        <w:rPr>
          <w:rStyle w:val="a4"/>
          <w:rFonts w:ascii="Open Sans" w:hAnsi="Open Sans" w:cs="Open Sans"/>
          <w:color w:val="333399"/>
          <w:sz w:val="22"/>
          <w:szCs w:val="22"/>
        </w:rPr>
        <w:t>велопешеходной</w:t>
      </w:r>
      <w:proofErr w:type="spellEnd"/>
      <w:r w:rsidRPr="006F1A0B">
        <w:rPr>
          <w:rStyle w:val="a4"/>
          <w:rFonts w:ascii="Open Sans" w:hAnsi="Open Sans" w:cs="Open Sans"/>
          <w:color w:val="333399"/>
          <w:sz w:val="22"/>
          <w:szCs w:val="22"/>
        </w:rPr>
        <w:t xml:space="preserve"> дорожкам или полосе для велосипедистов.</w:t>
      </w:r>
    </w:p>
    <w:p w14:paraId="74F0754A" w14:textId="77777777" w:rsidR="007270E0" w:rsidRPr="006F1A0B" w:rsidRDefault="007270E0" w:rsidP="006F1A0B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b/>
          <w:bCs/>
          <w:color w:val="000000"/>
          <w:sz w:val="22"/>
          <w:szCs w:val="22"/>
        </w:rPr>
      </w:pPr>
      <w:r w:rsidRPr="006F1A0B">
        <w:rPr>
          <w:rFonts w:ascii="Open Sans" w:hAnsi="Open Sans" w:cs="Open Sans"/>
          <w:b/>
          <w:bCs/>
          <w:color w:val="333399"/>
          <w:sz w:val="22"/>
          <w:szCs w:val="22"/>
        </w:rPr>
        <w:t xml:space="preserve"> 4. Если отсутствуют велосипедная и </w:t>
      </w:r>
      <w:proofErr w:type="spellStart"/>
      <w:r w:rsidRPr="006F1A0B">
        <w:rPr>
          <w:rFonts w:ascii="Open Sans" w:hAnsi="Open Sans" w:cs="Open Sans"/>
          <w:b/>
          <w:bCs/>
          <w:color w:val="333399"/>
          <w:sz w:val="22"/>
          <w:szCs w:val="22"/>
        </w:rPr>
        <w:t>велопешеходная</w:t>
      </w:r>
      <w:proofErr w:type="spellEnd"/>
      <w:r w:rsidRPr="006F1A0B">
        <w:rPr>
          <w:rFonts w:ascii="Open Sans" w:hAnsi="Open Sans" w:cs="Open Sans"/>
          <w:b/>
          <w:bCs/>
          <w:color w:val="333399"/>
          <w:sz w:val="22"/>
          <w:szCs w:val="22"/>
        </w:rPr>
        <w:t xml:space="preserve"> дорожки, а также полоса для велосипедистов, </w:t>
      </w:r>
      <w:r w:rsidRPr="006F1A0B">
        <w:rPr>
          <w:rStyle w:val="a4"/>
          <w:rFonts w:ascii="Open Sans" w:hAnsi="Open Sans" w:cs="Open Sans"/>
          <w:color w:val="333399"/>
          <w:sz w:val="22"/>
          <w:szCs w:val="22"/>
        </w:rPr>
        <w:t>допускается движение по правому краю проезжей части и по обочине ТОЛЬКО для велосипедистов в возрасте </w:t>
      </w:r>
      <w:r w:rsidRPr="006F1A0B">
        <w:rPr>
          <w:rStyle w:val="a4"/>
          <w:rFonts w:ascii="Open Sans" w:hAnsi="Open Sans" w:cs="Open Sans"/>
          <w:color w:val="333399"/>
          <w:sz w:val="22"/>
          <w:szCs w:val="22"/>
          <w:u w:val="single"/>
        </w:rPr>
        <w:t>старше 14 лет</w:t>
      </w:r>
      <w:r w:rsidRPr="006F1A0B">
        <w:rPr>
          <w:rFonts w:ascii="Open Sans" w:hAnsi="Open Sans" w:cs="Open Sans"/>
          <w:b/>
          <w:bCs/>
          <w:color w:val="333399"/>
          <w:sz w:val="22"/>
          <w:szCs w:val="22"/>
          <w:u w:val="single"/>
        </w:rPr>
        <w:t>.</w:t>
      </w:r>
    </w:p>
    <w:p w14:paraId="47D091DE" w14:textId="77777777" w:rsidR="007270E0" w:rsidRPr="006F1A0B" w:rsidRDefault="007270E0" w:rsidP="006F1A0B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b/>
          <w:bCs/>
          <w:color w:val="000000"/>
          <w:sz w:val="22"/>
          <w:szCs w:val="22"/>
        </w:rPr>
      </w:pPr>
      <w:r w:rsidRPr="006F1A0B">
        <w:rPr>
          <w:rFonts w:ascii="Open Sans" w:hAnsi="Open Sans" w:cs="Open Sans"/>
          <w:b/>
          <w:bCs/>
          <w:color w:val="FF0000"/>
          <w:sz w:val="22"/>
          <w:szCs w:val="22"/>
        </w:rPr>
        <w:t> 5.</w:t>
      </w:r>
      <w:r w:rsidRPr="006F1A0B">
        <w:rPr>
          <w:rStyle w:val="a4"/>
          <w:rFonts w:ascii="Open Sans" w:hAnsi="Open Sans" w:cs="Open Sans"/>
          <w:color w:val="FF0000"/>
          <w:sz w:val="22"/>
          <w:szCs w:val="22"/>
        </w:rPr>
        <w:t>Велосипедистам запрещается управлять велосипедом, не держась за руль!</w:t>
      </w:r>
    </w:p>
    <w:p w14:paraId="2778C066" w14:textId="77777777" w:rsidR="007270E0" w:rsidRPr="006F1A0B" w:rsidRDefault="007270E0" w:rsidP="006F1A0B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b/>
          <w:bCs/>
          <w:color w:val="000000"/>
          <w:sz w:val="22"/>
          <w:szCs w:val="22"/>
        </w:rPr>
      </w:pPr>
      <w:r w:rsidRPr="006F1A0B">
        <w:rPr>
          <w:rStyle w:val="a4"/>
          <w:rFonts w:ascii="Open Sans" w:hAnsi="Open Sans" w:cs="Open Sans"/>
          <w:color w:val="FF0000"/>
          <w:sz w:val="22"/>
          <w:szCs w:val="22"/>
        </w:rPr>
        <w:t> 6. Велосипедистам запрещается перевозить пассажиров!</w:t>
      </w:r>
    </w:p>
    <w:p w14:paraId="5E79DF38" w14:textId="77777777" w:rsidR="007270E0" w:rsidRPr="006F1A0B" w:rsidRDefault="007270E0" w:rsidP="006F1A0B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b/>
          <w:bCs/>
          <w:color w:val="000000"/>
          <w:sz w:val="22"/>
          <w:szCs w:val="22"/>
        </w:rPr>
      </w:pPr>
      <w:r w:rsidRPr="006F1A0B">
        <w:rPr>
          <w:rStyle w:val="a4"/>
          <w:rFonts w:ascii="Open Sans" w:hAnsi="Open Sans" w:cs="Open Sans"/>
          <w:color w:val="FF0000"/>
          <w:sz w:val="22"/>
          <w:szCs w:val="22"/>
        </w:rPr>
        <w:t> 7. Велосипедистам запрещается буксировать кого-то при помощи своего велосипеда!</w:t>
      </w:r>
    </w:p>
    <w:p w14:paraId="04756334" w14:textId="77777777" w:rsidR="007270E0" w:rsidRPr="006F1A0B" w:rsidRDefault="007270E0" w:rsidP="007270E0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b/>
          <w:bCs/>
          <w:color w:val="000000"/>
          <w:sz w:val="22"/>
          <w:szCs w:val="22"/>
        </w:rPr>
      </w:pPr>
      <w:r w:rsidRPr="006F1A0B">
        <w:rPr>
          <w:rStyle w:val="a4"/>
          <w:rFonts w:ascii="Open Sans" w:hAnsi="Open Sans" w:cs="Open Sans"/>
          <w:color w:val="FF0000"/>
          <w:sz w:val="22"/>
          <w:szCs w:val="22"/>
        </w:rPr>
        <w:t> 8. Велосипедистам запрещается пересекать дорогу по пешеходным переходам, находясь на велосипеде.</w:t>
      </w:r>
    </w:p>
    <w:p w14:paraId="266B7F09" w14:textId="77777777" w:rsidR="007270E0" w:rsidRPr="006F1A0B" w:rsidRDefault="007270E0" w:rsidP="007270E0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b/>
          <w:bCs/>
          <w:color w:val="000000"/>
          <w:sz w:val="22"/>
          <w:szCs w:val="22"/>
        </w:rPr>
      </w:pPr>
      <w:r w:rsidRPr="006F1A0B">
        <w:rPr>
          <w:rFonts w:ascii="Open Sans" w:hAnsi="Open Sans" w:cs="Open Sans"/>
          <w:b/>
          <w:bCs/>
          <w:color w:val="008000"/>
          <w:sz w:val="22"/>
          <w:szCs w:val="22"/>
        </w:rPr>
        <w:t> </w:t>
      </w:r>
      <w:r w:rsidRPr="006F1A0B">
        <w:rPr>
          <w:rStyle w:val="a4"/>
          <w:rFonts w:ascii="Open Sans" w:hAnsi="Open Sans" w:cs="Open Sans"/>
          <w:color w:val="008000"/>
          <w:sz w:val="22"/>
          <w:szCs w:val="22"/>
        </w:rPr>
        <w:t>9. При переходе через дорогу</w:t>
      </w:r>
      <w:r w:rsidRPr="006F1A0B">
        <w:rPr>
          <w:rFonts w:ascii="Open Sans" w:hAnsi="Open Sans" w:cs="Open Sans"/>
          <w:b/>
          <w:bCs/>
          <w:color w:val="008000"/>
          <w:sz w:val="22"/>
          <w:szCs w:val="22"/>
        </w:rPr>
        <w:t> </w:t>
      </w:r>
      <w:r w:rsidRPr="006F1A0B">
        <w:rPr>
          <w:rStyle w:val="a4"/>
          <w:rFonts w:ascii="Open Sans" w:hAnsi="Open Sans" w:cs="Open Sans"/>
          <w:color w:val="008000"/>
          <w:sz w:val="22"/>
          <w:szCs w:val="22"/>
        </w:rPr>
        <w:t>велосипедист должен слезть с велосипеда и перейти пешком, ведя свой велосипед рядом с собой.</w:t>
      </w:r>
    </w:p>
    <w:p w14:paraId="04F53824" w14:textId="77777777" w:rsidR="007270E0" w:rsidRDefault="007270E0" w:rsidP="007270E0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b/>
          <w:bCs/>
          <w:color w:val="008000"/>
          <w:sz w:val="22"/>
          <w:szCs w:val="22"/>
        </w:rPr>
      </w:pPr>
      <w:r w:rsidRPr="006F1A0B">
        <w:rPr>
          <w:rFonts w:ascii="Open Sans" w:hAnsi="Open Sans" w:cs="Open Sans"/>
          <w:b/>
          <w:bCs/>
          <w:color w:val="008000"/>
          <w:sz w:val="22"/>
          <w:szCs w:val="22"/>
        </w:rPr>
        <w:t xml:space="preserve"> 10. При движении в темное время суток или в условиях недостаточной видимости велосипедистам рекомендуется иметь при себе предметы со </w:t>
      </w:r>
      <w:proofErr w:type="spellStart"/>
      <w:r w:rsidRPr="006F1A0B">
        <w:rPr>
          <w:rFonts w:ascii="Open Sans" w:hAnsi="Open Sans" w:cs="Open Sans"/>
          <w:b/>
          <w:bCs/>
          <w:color w:val="008000"/>
          <w:sz w:val="22"/>
          <w:szCs w:val="22"/>
        </w:rPr>
        <w:t>световозвращающими</w:t>
      </w:r>
      <w:proofErr w:type="spellEnd"/>
      <w:r w:rsidRPr="006F1A0B">
        <w:rPr>
          <w:rFonts w:ascii="Open Sans" w:hAnsi="Open Sans" w:cs="Open Sans"/>
          <w:b/>
          <w:bCs/>
          <w:color w:val="008000"/>
          <w:sz w:val="22"/>
          <w:szCs w:val="22"/>
        </w:rPr>
        <w:t xml:space="preserve"> элементами (</w:t>
      </w:r>
      <w:proofErr w:type="spellStart"/>
      <w:r w:rsidRPr="006F1A0B">
        <w:rPr>
          <w:rStyle w:val="a4"/>
          <w:rFonts w:ascii="Open Sans" w:hAnsi="Open Sans" w:cs="Open Sans"/>
          <w:color w:val="008000"/>
          <w:sz w:val="22"/>
          <w:szCs w:val="22"/>
        </w:rPr>
        <w:t>фликеры</w:t>
      </w:r>
      <w:proofErr w:type="spellEnd"/>
      <w:r w:rsidRPr="006F1A0B">
        <w:rPr>
          <w:rFonts w:ascii="Open Sans" w:hAnsi="Open Sans" w:cs="Open Sans"/>
          <w:b/>
          <w:bCs/>
          <w:color w:val="008000"/>
          <w:sz w:val="22"/>
          <w:szCs w:val="22"/>
        </w:rPr>
        <w:t>).</w:t>
      </w:r>
    </w:p>
    <w:p w14:paraId="04840AE3" w14:textId="77777777" w:rsidR="000C6D7A" w:rsidRDefault="000C6D7A" w:rsidP="007270E0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b/>
          <w:bCs/>
          <w:color w:val="008000"/>
          <w:sz w:val="22"/>
          <w:szCs w:val="22"/>
        </w:rPr>
      </w:pPr>
    </w:p>
    <w:p w14:paraId="6855993A" w14:textId="77777777" w:rsidR="000C6D7A" w:rsidRPr="006F1A0B" w:rsidRDefault="000C6D7A" w:rsidP="007270E0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b/>
          <w:bCs/>
          <w:color w:val="000000"/>
          <w:sz w:val="22"/>
          <w:szCs w:val="22"/>
        </w:rPr>
      </w:pPr>
    </w:p>
    <w:p w14:paraId="237A76F7" w14:textId="09F064F1" w:rsidR="007270E0" w:rsidRPr="006F1A0B" w:rsidRDefault="000C6D7A">
      <w:p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noProof/>
          <w:sz w:val="20"/>
          <w:szCs w:val="20"/>
        </w:rPr>
        <w:lastRenderedPageBreak/>
        <w:drawing>
          <wp:inline distT="0" distB="0" distL="0" distR="0" wp14:anchorId="4153CF5E" wp14:editId="5DCC83FD">
            <wp:extent cx="8058150" cy="5229225"/>
            <wp:effectExtent l="0" t="0" r="0" b="9525"/>
            <wp:docPr id="7291886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0" cy="522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090898" w14:textId="7320C64D" w:rsidR="007270E0" w:rsidRDefault="007270E0"/>
    <w:sectPr w:rsidR="007270E0" w:rsidSect="006F1A0B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0E0"/>
    <w:rsid w:val="000C6D7A"/>
    <w:rsid w:val="0020707E"/>
    <w:rsid w:val="00616B7D"/>
    <w:rsid w:val="006F1A0B"/>
    <w:rsid w:val="007270E0"/>
    <w:rsid w:val="00C623C0"/>
    <w:rsid w:val="00D75DDD"/>
    <w:rsid w:val="00FC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A0B26"/>
  <w15:chartTrackingRefBased/>
  <w15:docId w15:val="{71432D19-D2DA-4F91-9500-292C66E0F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7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7270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56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309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312</dc:creator>
  <cp:keywords/>
  <dc:description/>
  <cp:lastModifiedBy>312</cp:lastModifiedBy>
  <cp:revision>4</cp:revision>
  <cp:lastPrinted>2024-09-26T03:27:00Z</cp:lastPrinted>
  <dcterms:created xsi:type="dcterms:W3CDTF">2024-09-20T10:56:00Z</dcterms:created>
  <dcterms:modified xsi:type="dcterms:W3CDTF">2024-09-26T03:29:00Z</dcterms:modified>
</cp:coreProperties>
</file>